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hint="eastAsia" w:ascii="Arial" w:hAnsi="Arial" w:eastAsia="等线" w:cs="Arial"/>
          <w:b/>
          <w:bCs/>
          <w:lang w:val="en-US" w:eastAsia="zh-CN"/>
        </w:rPr>
        <w:t>YBY-ATDH160125 160</w:t>
      </w:r>
      <w:r>
        <w:rPr>
          <w:rFonts w:hint="default" w:ascii="Arial" w:hAnsi="Arial" w:eastAsia="等线" w:cs="Arial"/>
          <w:b/>
          <w:bCs/>
        </w:rPr>
        <w:t>VDC</w:t>
      </w:r>
      <w:r>
        <w:rPr>
          <w:rFonts w:hint="eastAsia" w:ascii="Arial" w:hAnsi="Arial" w:eastAsia="等线" w:cs="Arial"/>
          <w:b/>
          <w:bCs/>
          <w:lang w:val="en-US" w:eastAsia="zh-CN"/>
        </w:rPr>
        <w:t xml:space="preserve"> 125</w:t>
      </w:r>
      <w:bookmarkStart w:id="0" w:name="_GoBack"/>
      <w:bookmarkEnd w:id="0"/>
      <w:r>
        <w:rPr>
          <w:rFonts w:hint="default" w:ascii="Arial" w:hAnsi="Arial" w:eastAsia="等线" w:cs="Arial"/>
          <w:b/>
          <w:bCs/>
        </w:rPr>
        <w:t>A DC POWER SUPPLY-IDEALPLUSING</w:t>
      </w:r>
    </w:p>
    <w:p w14:paraId="46119D75">
      <w:pPr>
        <w:jc w:val="center"/>
        <w:rPr>
          <w:rFonts w:hint="default" w:ascii="Arial" w:hAnsi="Arial" w:eastAsia="等线" w:cs="Arial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5FAC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053FF3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4054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22186A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167FC130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  <w:r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  <w:t>YBY-ATDH1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60125</w:t>
            </w:r>
          </w:p>
        </w:tc>
      </w:tr>
      <w:tr w14:paraId="3832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69A10A7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0132DE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F17D4D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6DE3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4100D8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289DB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1E75ACB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5480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4F413A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0D48A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7893F87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2C27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53E7650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9060C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42F203DB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34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</w:t>
            </w:r>
          </w:p>
        </w:tc>
      </w:tr>
      <w:tr w14:paraId="0942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431FFA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00BF360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DC9775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33BD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7BC68A2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B20F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FB9565A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2A20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4CD59E1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AE30D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115C9E1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8A4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F4E07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6CF12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1CF0843B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59AB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36289F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1AE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AE9317E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12.5A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41FA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D338E1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79FD560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1CAB582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6989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ECBADC4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BCE48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262F299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5EA4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F5A33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826836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03AF717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57D8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99525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45B0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14BCD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4ED7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4C15BF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9FFAC8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41CDC2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261F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96050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9FDEA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5DEB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1A514C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1105FA6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5E56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AF573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6ECE7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5443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0561E59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4AFC7F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7ECF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92A84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FB0681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0F3DF02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363F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83EF82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76D338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588CB7D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6C17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6A9B48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177B795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7FE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765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2B7F7D6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859983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5952469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4BEF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86607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00EDE3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3648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275B6A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1F6FFB4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3968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A00F16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4B2D4050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L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0*W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52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 (MM)</w:t>
            </w:r>
          </w:p>
        </w:tc>
      </w:tr>
      <w:tr w14:paraId="1E7B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4C0DB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3C5703A2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L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73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0*W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 (MM)</w:t>
            </w:r>
          </w:p>
        </w:tc>
      </w:tr>
      <w:tr w14:paraId="7BEC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1CA419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34AC2D2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78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96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77CC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74738FB9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198966A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2C5A807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72B4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38366EA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53F6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B4A16E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3FA5FBC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1ADE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3A704E8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270C19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5840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D52A7D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0A8D831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1D46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8CB3C4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A960E1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508B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2EFE44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7C1715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6B2D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9AC50E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35C574A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52F5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08C09B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4658716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4514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560AF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62E998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0D70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19E042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57D4F7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E22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F6FFDF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70AE986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3981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0F4808A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30BD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3A860C4D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619875" cy="6619875"/>
                  <wp:effectExtent l="0" t="0" r="9525" b="9525"/>
                  <wp:docPr id="1" name="图片 1" descr="LOGO-680-450-520-不带串口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680-450-520-不带串口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9875" cy="661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A233576"/>
    <w:rsid w:val="0CA75583"/>
    <w:rsid w:val="111F10EC"/>
    <w:rsid w:val="13DA650A"/>
    <w:rsid w:val="16076C95"/>
    <w:rsid w:val="1722728C"/>
    <w:rsid w:val="19297320"/>
    <w:rsid w:val="20263651"/>
    <w:rsid w:val="245142FB"/>
    <w:rsid w:val="27D477CF"/>
    <w:rsid w:val="298038F8"/>
    <w:rsid w:val="2E7F5CF4"/>
    <w:rsid w:val="330E785B"/>
    <w:rsid w:val="35AB4B1B"/>
    <w:rsid w:val="3BC42B34"/>
    <w:rsid w:val="3E860BED"/>
    <w:rsid w:val="3F606B01"/>
    <w:rsid w:val="3FEC2CD2"/>
    <w:rsid w:val="40E01B47"/>
    <w:rsid w:val="440A410B"/>
    <w:rsid w:val="4E0A0EF3"/>
    <w:rsid w:val="4EF046B7"/>
    <w:rsid w:val="52D47497"/>
    <w:rsid w:val="56723AD9"/>
    <w:rsid w:val="5B535F4C"/>
    <w:rsid w:val="5FB06ECE"/>
    <w:rsid w:val="65D043BB"/>
    <w:rsid w:val="668A35C7"/>
    <w:rsid w:val="70D857FD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2491</Characters>
  <Lines>0</Lines>
  <Paragraphs>0</Paragraphs>
  <TotalTime>23</TotalTime>
  <ScaleCrop>false</ScaleCrop>
  <LinksUpToDate>false</LinksUpToDate>
  <CharactersWithSpaces>2814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2026-02-02T06:04:06Z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